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D8" w:rsidRDefault="00E11BD8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怪物大师之神兵小队</w:t>
      </w:r>
    </w:p>
    <w:p w:rsidR="00E11BD8" w:rsidRDefault="00E11BD8">
      <w:pPr>
        <w:jc w:val="center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此故事作者：踏雪无痕（剑走神锋）</w:t>
      </w:r>
      <w:r>
        <w:rPr>
          <w:sz w:val="32"/>
          <w:szCs w:val="32"/>
        </w:rPr>
        <w:t xml:space="preserve">    </w:t>
      </w:r>
      <w:r>
        <w:rPr>
          <w:rFonts w:cs="宋体" w:hint="eastAsia"/>
          <w:sz w:val="32"/>
          <w:szCs w:val="32"/>
        </w:rPr>
        <w:t>原著：雷欧幻像</w:t>
      </w:r>
    </w:p>
    <w:p w:rsidR="00E11BD8" w:rsidRDefault="00E11BD8">
      <w:pPr>
        <w:jc w:val="center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视角：神兵小队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流·纯水·浪（</w:t>
      </w:r>
      <w:r>
        <w:rPr>
          <w:sz w:val="32"/>
          <w:szCs w:val="32"/>
        </w:rPr>
        <w:t>Brook Purewater Wave</w:t>
      </w:r>
      <w:r>
        <w:rPr>
          <w:rFonts w:cs="宋体" w:hint="eastAsia"/>
          <w:sz w:val="32"/>
          <w:szCs w:val="32"/>
        </w:rPr>
        <w:t>）</w:t>
      </w:r>
    </w:p>
    <w:p w:rsidR="00E11BD8" w:rsidRDefault="00E11BD8">
      <w:pPr>
        <w:jc w:val="left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地主日（招生会）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科娜洛导师主导的招生会果然不同。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珍珠大峡谷的告示牌上赫然写着：考生们，第一关就在你们面前，跳下去而不受伤的人就可以通过哦！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“跳吗？”我问身后的同伴们。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“毕竟我们都是有神兵的人，第一关就折戟，不好吧。”灵·天说。他是天目族的后代，但和塔拉斯一点关系都没有。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灵的话音刚落，龙·矢已经御风而行。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幻·影·回一头黑线：“但愿龙双利刃（龙的神兵）能保住他的性命。”说完，便纵身跳下。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我和灵也无奈跳下。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作为四大元素赏金猎人之一的浪家族的掌门人，我流·纯水·浪当然不能就这样摔下去。至少要采取一些措施。出于这样的观点，我在空中将一个飞虎爪搭在我的神兵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元素神弩上，朝绝壁上的一棵树射去。它成功地卡在了树枝间。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我吊在半空中，离地面约莫还有十五米，有一群死灵马</w:t>
      </w:r>
      <w:r>
        <w:rPr>
          <w:rFonts w:cs="宋体" w:hint="eastAsia"/>
          <w:sz w:val="32"/>
          <w:szCs w:val="32"/>
          <w:vertAlign w:val="superscript"/>
        </w:rPr>
        <w:t>①</w:t>
      </w:r>
      <w:r>
        <w:rPr>
          <w:rFonts w:cs="宋体" w:hint="eastAsia"/>
          <w:sz w:val="32"/>
          <w:szCs w:val="32"/>
        </w:rPr>
        <w:t>正等着我。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28"/>
          <w:szCs w:val="28"/>
        </w:rPr>
        <w:t>①死灵马：生活在地狱的谷口，黑市单匹售价超七万卢克。是一种稀少且难以驯服的烈马。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峡谷开始闭合，我意识到要快点采取行动才行。</w:t>
      </w:r>
    </w:p>
    <w:p w:rsidR="00E11BD8" w:rsidRDefault="00E11BD8">
      <w:pPr>
        <w:ind w:firstLine="64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32"/>
          <w:szCs w:val="32"/>
        </w:rPr>
        <w:t>这时，一枚弹珠打断了树枝，我狼狈地下落。一匹死灵</w:t>
      </w:r>
    </w:p>
    <w:p w:rsidR="00E11BD8" w:rsidRDefault="00E11BD8">
      <w:pPr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马接住了我，向前奔去。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峡谷继续闭合。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灵在我前面。他骑着另一匹死灵马，扭头冲我喊道：“快点！再不冲出峡谷小命就玩完了！刚才要不是我用圣灵弹弓射断树枝，你已经成肉酱啦！”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“感谢你和你的圣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驾！驾！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灵弹弓！”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终于，在峡谷闭合的那一刹那，我和灵前后冲出峡谷。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“于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”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我和灵从马上下来。龙和幻早就到了，正无聊地玩猜拳呢！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科娜洛导师宣布怪物果实抢夺战开始。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我的元素神弩、灵的圣灵弹弓、幻的噬影长鞭都可以对付这些小蝙蝠。幻还创造了十字基地这一关的记录</w:t>
      </w:r>
      <w:r>
        <w:rPr>
          <w:sz w:val="32"/>
          <w:szCs w:val="32"/>
        </w:rPr>
        <w:t>——3</w:t>
      </w:r>
      <w:r>
        <w:rPr>
          <w:rFonts w:cs="宋体" w:hint="eastAsia"/>
          <w:sz w:val="32"/>
          <w:szCs w:val="32"/>
        </w:rPr>
        <w:t>秒钟。唯独龙，被蝙蝠玩了个半死。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我最后实在看不下去了，把元素神弩借给了龙。虽然不是原配，但我们几个是青梅竹马，从小一起长起来的兄弟，对彼此的神兵也能很好的驾驭。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“啊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”“啊</w:t>
      </w:r>
      <w:r>
        <w:rPr>
          <w:sz w:val="32"/>
          <w:szCs w:val="32"/>
        </w:rPr>
        <w:t>——</w:t>
      </w:r>
      <w:r>
        <w:rPr>
          <w:rFonts w:cs="宋体" w:hint="eastAsia"/>
          <w:sz w:val="32"/>
          <w:szCs w:val="32"/>
        </w:rPr>
        <w:t>”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哈欠声此起彼伏，刚才科娜洛导师讲的孵化技巧我们早就会了，不用再费电开复读机</w:t>
      </w:r>
      <w:r>
        <w:rPr>
          <w:rFonts w:cs="宋体" w:hint="eastAsia"/>
          <w:sz w:val="32"/>
          <w:szCs w:val="32"/>
          <w:vertAlign w:val="superscript"/>
        </w:rPr>
        <w:t>②</w:t>
      </w:r>
      <w:r>
        <w:rPr>
          <w:rFonts w:cs="宋体" w:hint="eastAsia"/>
          <w:sz w:val="32"/>
          <w:szCs w:val="32"/>
        </w:rPr>
        <w:t>。</w:t>
      </w:r>
    </w:p>
    <w:p w:rsidR="00E11BD8" w:rsidRDefault="00E11BD8">
      <w:pPr>
        <w:ind w:firstLine="64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32"/>
          <w:szCs w:val="32"/>
        </w:rPr>
        <w:t>②</w:t>
      </w:r>
      <w:r>
        <w:rPr>
          <w:rFonts w:cs="宋体" w:hint="eastAsia"/>
          <w:sz w:val="28"/>
          <w:szCs w:val="28"/>
        </w:rPr>
        <w:t>我觉得科娜洛导师很无聊，像一台复读机。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孵化怪物的规则：为培养团队意识，决定抱团孵化，一人失败就连累全队淘汰。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第一天的招生考试结束了，真是累死我们神兵小队了。吃过晚饭，（考生标配：三菜一汤一份面包）龙居然在食堂睡着了！</w:t>
      </w: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期待明天的考生对战。</w:t>
      </w:r>
    </w:p>
    <w:p w:rsidR="00E11BD8" w:rsidRDefault="00E11BD8">
      <w:pPr>
        <w:jc w:val="left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天主日（招生会）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今天十字基地正常休息，所以基地的预备生和导师都来观看考生对战这精彩的一关。规则如下：三分钟为限，时间到后还在擂台上者为胜。（可双赢）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看看我神兵小队的怪物，真是</w:t>
      </w:r>
      <w:r>
        <w:rPr>
          <w:sz w:val="32"/>
          <w:szCs w:val="32"/>
        </w:rPr>
        <w:t>......</w:t>
      </w:r>
      <w:r>
        <w:rPr>
          <w:rFonts w:cs="宋体" w:hint="eastAsia"/>
          <w:sz w:val="32"/>
          <w:szCs w:val="32"/>
        </w:rPr>
        <w:t>呃</w:t>
      </w:r>
      <w:r>
        <w:rPr>
          <w:sz w:val="32"/>
          <w:szCs w:val="32"/>
        </w:rPr>
        <w:t>......</w:t>
      </w:r>
      <w:r>
        <w:rPr>
          <w:rFonts w:cs="宋体" w:hint="eastAsia"/>
          <w:sz w:val="32"/>
          <w:szCs w:val="32"/>
        </w:rPr>
        <w:t>五花八门。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龙的是物质系</w:t>
      </w:r>
      <w:r>
        <w:rPr>
          <w:sz w:val="32"/>
          <w:szCs w:val="32"/>
        </w:rPr>
        <w:t>D</w:t>
      </w:r>
      <w:r>
        <w:rPr>
          <w:rFonts w:cs="宋体" w:hint="eastAsia"/>
          <w:sz w:val="32"/>
          <w:szCs w:val="32"/>
        </w:rPr>
        <w:t>级苍赤虎，技能：疾驰追风爪。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我的是水元素系</w:t>
      </w:r>
      <w:r>
        <w:rPr>
          <w:sz w:val="32"/>
          <w:szCs w:val="32"/>
        </w:rPr>
        <w:t>C</w:t>
      </w:r>
      <w:r>
        <w:rPr>
          <w:rFonts w:cs="宋体" w:hint="eastAsia"/>
          <w:sz w:val="32"/>
          <w:szCs w:val="32"/>
        </w:rPr>
        <w:t>级龙胆，技能：响尾抽击。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灵的是火元素系</w:t>
      </w:r>
      <w:r>
        <w:rPr>
          <w:sz w:val="32"/>
          <w:szCs w:val="32"/>
        </w:rPr>
        <w:t>C</w:t>
      </w:r>
      <w:r>
        <w:rPr>
          <w:rFonts w:cs="宋体" w:hint="eastAsia"/>
          <w:sz w:val="32"/>
          <w:szCs w:val="32"/>
        </w:rPr>
        <w:t>级碧焰灵蛇，技能：碧蛇焱。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幻的是</w:t>
      </w:r>
      <w:r>
        <w:rPr>
          <w:sz w:val="32"/>
          <w:szCs w:val="32"/>
        </w:rPr>
        <w:t>......</w:t>
      </w:r>
      <w:r>
        <w:rPr>
          <w:rFonts w:cs="宋体" w:hint="eastAsia"/>
          <w:sz w:val="32"/>
          <w:szCs w:val="32"/>
        </w:rPr>
        <w:t>呵，问白鹭导师去吧，一尾狐蝠。</w:t>
      </w:r>
    </w:p>
    <w:p w:rsidR="00E11BD8" w:rsidRDefault="00E11BD8">
      <w:pPr>
        <w:jc w:val="left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宋体" w:hint="eastAsia"/>
          <w:sz w:val="32"/>
          <w:szCs w:val="32"/>
        </w:rPr>
        <w:t>作为神兵持有者，我们神兵小队在这届新生里是比较惹眼的。然而有些时候，惹眼不一定都是好事，比如此时。</w:t>
      </w:r>
    </w:p>
    <w:p w:rsidR="00E11BD8" w:rsidRDefault="00E11BD8">
      <w:pPr>
        <w:ind w:firstLine="640"/>
        <w:jc w:val="left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“第一组，龙·矢对战狼·圣·疾！”</w:t>
      </w:r>
      <w:r>
        <w:rPr>
          <w:sz w:val="32"/>
          <w:szCs w:val="32"/>
        </w:rPr>
        <w:t xml:space="preserve"> 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龙和狼开始交手。此人速度了得，能躲开龙双利刃和苍赤虎的双重攻势。他的怪物长啸狂狼</w:t>
      </w:r>
      <w:r>
        <w:rPr>
          <w:rFonts w:cs="宋体" w:hint="eastAsia"/>
          <w:sz w:val="32"/>
          <w:szCs w:val="32"/>
          <w:vertAlign w:val="superscript"/>
        </w:rPr>
        <w:t>③</w:t>
      </w:r>
      <w:r>
        <w:rPr>
          <w:rFonts w:cs="宋体" w:hint="eastAsia"/>
          <w:sz w:val="32"/>
          <w:szCs w:val="32"/>
        </w:rPr>
        <w:t>更是凶狠，几下子就扑倒了龙。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“长啸狂狼，追风逐日！”狼下达命令。长啸狂狼立刻向龙扑去。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“好家伙，舞龙斩！苍赤虎，疾驰追风爪！”龙一边奋力挥起龙双利刃，一边指挥苍赤虎战斗。不久就扭转局势。龙渐渐牵制住了狼及其怪物，准备发必杀：“必杀技</w:t>
      </w:r>
      <w:r>
        <w:rPr>
          <w:sz w:val="32"/>
          <w:szCs w:val="32"/>
        </w:rPr>
        <w:t>......</w:t>
      </w:r>
      <w:r>
        <w:rPr>
          <w:rFonts w:cs="宋体" w:hint="eastAsia"/>
          <w:sz w:val="32"/>
          <w:szCs w:val="32"/>
        </w:rPr>
        <w:t>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“时间到！双赢。”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我们都傻了：“呃</w:t>
      </w:r>
      <w:r>
        <w:rPr>
          <w:sz w:val="32"/>
          <w:szCs w:val="32"/>
        </w:rPr>
        <w:t>......</w:t>
      </w:r>
      <w:r>
        <w:rPr>
          <w:rFonts w:cs="宋体" w:hint="eastAsia"/>
          <w:sz w:val="32"/>
          <w:szCs w:val="32"/>
        </w:rPr>
        <w:t>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“继续，灵·天对战鹰·灵·疾！”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我走南闯北，一般名字后缀“疾”的人都不好惹，因为历史上有个“圣灵·疾家族”，后人称“神速帮”，他们这些人的平均速度可超过音速（考虑音障</w:t>
      </w:r>
      <w:r>
        <w:rPr>
          <w:rFonts w:cs="宋体" w:hint="eastAsia"/>
          <w:sz w:val="32"/>
          <w:szCs w:val="32"/>
          <w:vertAlign w:val="superscript"/>
        </w:rPr>
        <w:t>④</w:t>
      </w:r>
      <w:r>
        <w:rPr>
          <w:rFonts w:cs="宋体" w:hint="eastAsia"/>
          <w:sz w:val="32"/>
          <w:szCs w:val="32"/>
        </w:rPr>
        <w:t>）。疾家族分两个门派，分别命名为“圣”、“灵”。且视动物为神，名字均是一种动物。今日的狼和鹰名字构造均符如此，恐怕实力强劲。</w:t>
      </w:r>
    </w:p>
    <w:p w:rsidR="00E11BD8" w:rsidRDefault="00E11BD8" w:rsidP="00106881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灵和鹰都阴沉着脸，好像对方上辈子欠了自己什么事似的。</w:t>
      </w:r>
      <w:bookmarkStart w:id="0" w:name="_GoBack"/>
      <w:bookmarkEnd w:id="0"/>
    </w:p>
    <w:p w:rsidR="00E11BD8" w:rsidRPr="00106881" w:rsidRDefault="00E11BD8" w:rsidP="00106881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鹰先发制人，让他的怪物“风翼”发起攻击：“风翼，</w:t>
      </w:r>
    </w:p>
    <w:p w:rsidR="00E11BD8" w:rsidRDefault="00E11BD8">
      <w:pPr>
        <w:ind w:firstLine="72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32"/>
          <w:szCs w:val="32"/>
        </w:rPr>
        <w:t>③</w:t>
      </w:r>
      <w:r>
        <w:rPr>
          <w:rFonts w:cs="宋体" w:hint="eastAsia"/>
          <w:sz w:val="28"/>
          <w:szCs w:val="28"/>
        </w:rPr>
        <w:t>长啸狂狼：物质系，中等</w:t>
      </w:r>
      <w:r>
        <w:rPr>
          <w:sz w:val="28"/>
          <w:szCs w:val="28"/>
        </w:rPr>
        <w:t>D</w:t>
      </w:r>
      <w:r>
        <w:rPr>
          <w:rFonts w:cs="宋体" w:hint="eastAsia"/>
          <w:sz w:val="28"/>
          <w:szCs w:val="28"/>
        </w:rPr>
        <w:t>级。是啸天狂狼的亚种，但不像它那样凶残。最高进化等级：</w:t>
      </w:r>
      <w:r>
        <w:rPr>
          <w:sz w:val="28"/>
          <w:szCs w:val="28"/>
        </w:rPr>
        <w:t>B</w:t>
      </w:r>
      <w:r>
        <w:rPr>
          <w:rFonts w:cs="宋体" w:hint="eastAsia"/>
          <w:sz w:val="28"/>
          <w:szCs w:val="28"/>
        </w:rPr>
        <w:t>。</w:t>
      </w:r>
    </w:p>
    <w:p w:rsidR="00E11BD8" w:rsidRDefault="00E11BD8">
      <w:pPr>
        <w:ind w:firstLine="72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32"/>
          <w:szCs w:val="32"/>
        </w:rPr>
        <w:t>④</w:t>
      </w:r>
      <w:r>
        <w:rPr>
          <w:rFonts w:cs="宋体" w:hint="eastAsia"/>
          <w:sz w:val="28"/>
          <w:szCs w:val="28"/>
        </w:rPr>
        <w:t>音障：在急速移动时前方的空气会散开，但速度接近音速时前方空气来不及散开，便层层堆叠，形成一堵“气墙”。冲破音障需要强大的力量，在冲破时会引起不适。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龙舞风！”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龙舞风是一个类似龙卷风的高速旋涡，不过它毫无规律可寻。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灵微微一笑，和碧焰灵蛇建立起心灵联系。“碧蛇焱！”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众人惊呆！灵这是</w:t>
      </w:r>
      <w:r>
        <w:rPr>
          <w:sz w:val="32"/>
          <w:szCs w:val="32"/>
        </w:rPr>
        <w:t>……</w:t>
      </w:r>
      <w:r>
        <w:rPr>
          <w:rFonts w:cs="宋体" w:hint="eastAsia"/>
          <w:sz w:val="32"/>
          <w:szCs w:val="32"/>
        </w:rPr>
        <w:t>作死呀！让火焰遇上飓风，再加上龙舞风的毫无规律，想不死都难。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令人震惊的是，火焰并没有迅速燃烧起来。其实，火焰只是在风眼最中心燃烧着。这种控制必须极为小心，稍有不慎，火焰就会被卷入龙舞风，进而扩大火势。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龙舞风开始偏离灵，接近鹰。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“就是现在！”灵一声大吼，火势不受控制地燃烧起来。灵早已躲到避风处。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“时间到！”鹰被烧了个半死，狼狈逃下擂台。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所有水元素系怪物开始灭火。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十分钟后。科娜洛导师叫到：“流·纯水·浪和鹿·灵·疾！”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我后空翻跳上擂台，目的是炫技。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我还没看清对手，龙和灵各种不满声先传来：“流，让让她（显然我当时听到的是“他”）哦！”“不要装，不要炫，会吓死她的。”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下意识看对手一眼。发现是个女孩。</w:t>
      </w:r>
    </w:p>
    <w:p w:rsidR="00E11BD8" w:rsidRPr="00134756" w:rsidRDefault="00E11BD8">
      <w:pPr>
        <w:ind w:firstLine="720"/>
        <w:jc w:val="left"/>
        <w:rPr>
          <w:rFonts w:cs="Times New Roman"/>
          <w:sz w:val="36"/>
          <w:szCs w:val="36"/>
        </w:rPr>
      </w:pPr>
      <w:r w:rsidRPr="00134756">
        <w:rPr>
          <w:rFonts w:cs="宋体" w:hint="eastAsia"/>
          <w:sz w:val="36"/>
          <w:szCs w:val="36"/>
        </w:rPr>
        <w:t>欲知后事，请看下更。流我保证，保底一月一更。</w:t>
      </w: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Pr="00134756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Pr="00553500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Pr="009078BF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Pr="00106881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Pr="00553500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720"/>
        <w:jc w:val="left"/>
        <w:rPr>
          <w:rFonts w:cs="Times New Roman"/>
          <w:sz w:val="32"/>
          <w:szCs w:val="32"/>
        </w:rPr>
      </w:pPr>
    </w:p>
    <w:p w:rsidR="00E11BD8" w:rsidRDefault="00E11BD8">
      <w:pPr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p w:rsidR="00E11BD8" w:rsidRDefault="00E11BD8">
      <w:pPr>
        <w:ind w:firstLine="640"/>
        <w:jc w:val="left"/>
        <w:rPr>
          <w:rFonts w:cs="Times New Roman"/>
          <w:sz w:val="32"/>
          <w:szCs w:val="32"/>
        </w:rPr>
      </w:pPr>
    </w:p>
    <w:sectPr w:rsidR="00E11BD8" w:rsidSect="008756C7">
      <w:pgSz w:w="11849" w:h="16781"/>
      <w:pgMar w:top="1440" w:right="1800" w:bottom="1440" w:left="1800" w:header="851" w:footer="992" w:gutter="0"/>
      <w:cols w:space="425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C50663"/>
    <w:rsid w:val="00070BBB"/>
    <w:rsid w:val="00106881"/>
    <w:rsid w:val="00134756"/>
    <w:rsid w:val="00502904"/>
    <w:rsid w:val="00553500"/>
    <w:rsid w:val="008756C7"/>
    <w:rsid w:val="009078BF"/>
    <w:rsid w:val="00E11BD8"/>
    <w:rsid w:val="01CB18B0"/>
    <w:rsid w:val="14E23283"/>
    <w:rsid w:val="1E216BAD"/>
    <w:rsid w:val="25B42937"/>
    <w:rsid w:val="279A5E8F"/>
    <w:rsid w:val="336A62B3"/>
    <w:rsid w:val="4EF60A52"/>
    <w:rsid w:val="51954C20"/>
    <w:rsid w:val="5F816F08"/>
    <w:rsid w:val="6EC50663"/>
    <w:rsid w:val="6ECB4A0C"/>
    <w:rsid w:val="7DB8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328</Words>
  <Characters>1876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2016-11-19T02:51:00Z</dcterms:created>
  <dcterms:modified xsi:type="dcterms:W3CDTF">2017-04-22T10:02:00Z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